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B25" w14:textId="379A4369" w:rsidR="00E60D85" w:rsidRDefault="00E60D85" w:rsidP="00FA2BA0">
      <w:pPr>
        <w:spacing w:line="240" w:lineRule="auto"/>
      </w:pPr>
      <w:r>
        <w:t xml:space="preserve">Queens Landing </w:t>
      </w:r>
      <w:r w:rsidR="007E1A6F">
        <w:t>Candidates Night</w:t>
      </w:r>
    </w:p>
    <w:p w14:paraId="14B34996" w14:textId="1F36B83E" w:rsidR="00A676E1" w:rsidRDefault="003D3706" w:rsidP="00FA2BA0">
      <w:pPr>
        <w:spacing w:line="240" w:lineRule="auto"/>
      </w:pPr>
      <w:r>
        <w:t>Thursday</w:t>
      </w:r>
      <w:r w:rsidR="00A676E1">
        <w:t xml:space="preserve"> </w:t>
      </w:r>
      <w:r w:rsidR="007E1A6F">
        <w:t>Sept 30</w:t>
      </w:r>
      <w:r w:rsidR="007E1A6F" w:rsidRPr="007E1A6F">
        <w:rPr>
          <w:vertAlign w:val="superscript"/>
        </w:rPr>
        <w:t>th</w:t>
      </w:r>
    </w:p>
    <w:p w14:paraId="3996E732" w14:textId="1F66C0E7" w:rsidR="007E1A6F" w:rsidRDefault="007E1A6F" w:rsidP="00FA2BA0">
      <w:pPr>
        <w:spacing w:line="240" w:lineRule="auto"/>
      </w:pPr>
      <w:r>
        <w:t>7-9PM</w:t>
      </w:r>
      <w:r w:rsidR="00A676E1">
        <w:t xml:space="preserve"> </w:t>
      </w:r>
      <w:r w:rsidR="002231ED">
        <w:t xml:space="preserve">in Clubhouse </w:t>
      </w:r>
      <w:r>
        <w:t>Chester Room</w:t>
      </w:r>
    </w:p>
    <w:p w14:paraId="6D304866" w14:textId="3B9F5F92" w:rsidR="007E1A6F" w:rsidRDefault="007E1A6F" w:rsidP="00FA2BA0">
      <w:pPr>
        <w:spacing w:line="240" w:lineRule="auto"/>
      </w:pPr>
      <w:r>
        <w:t>This Meeting Will Be Recorded</w:t>
      </w:r>
      <w:r w:rsidR="003D3706">
        <w:t>.</w:t>
      </w:r>
    </w:p>
    <w:p w14:paraId="7CF8E3FD" w14:textId="77777777" w:rsidR="003D3706" w:rsidRDefault="003D3706" w:rsidP="001D055E">
      <w:pPr>
        <w:spacing w:line="240" w:lineRule="auto"/>
      </w:pPr>
      <w:r>
        <w:t>Format:</w:t>
      </w:r>
    </w:p>
    <w:p w14:paraId="5D16286B" w14:textId="50427EEB" w:rsidR="008C12E8" w:rsidRDefault="007E1A6F" w:rsidP="001D055E">
      <w:pPr>
        <w:spacing w:line="240" w:lineRule="auto"/>
      </w:pPr>
      <w:r>
        <w:t>Tom Lindsay,</w:t>
      </w:r>
      <w:r w:rsidR="00237793">
        <w:t xml:space="preserve"> </w:t>
      </w:r>
      <w:r>
        <w:t>Chair of Election Committee, will introduce the five</w:t>
      </w:r>
      <w:r w:rsidR="006B64FF">
        <w:t xml:space="preserve"> c</w:t>
      </w:r>
      <w:r>
        <w:t xml:space="preserve">andidates.  All </w:t>
      </w:r>
      <w:r w:rsidR="006B64FF">
        <w:t>c</w:t>
      </w:r>
      <w:r>
        <w:t xml:space="preserve">andidates </w:t>
      </w:r>
      <w:r w:rsidR="00055EEA">
        <w:t>must</w:t>
      </w:r>
      <w:r>
        <w:t xml:space="preserve"> be present</w:t>
      </w:r>
      <w:r w:rsidR="003D3706">
        <w:t>,</w:t>
      </w:r>
      <w:r>
        <w:t xml:space="preserve"> </w:t>
      </w:r>
      <w:r w:rsidR="00237793">
        <w:t xml:space="preserve">in </w:t>
      </w:r>
      <w:r w:rsidR="003D3706">
        <w:t>the Chester Room,</w:t>
      </w:r>
      <w:r w:rsidR="00237793">
        <w:t xml:space="preserve"> </w:t>
      </w:r>
      <w:r>
        <w:t>and will have an</w:t>
      </w:r>
      <w:r w:rsidR="00A708BF">
        <w:t xml:space="preserve"> o</w:t>
      </w:r>
      <w:r>
        <w:t xml:space="preserve">pportunity for an introduction not lasting more than three </w:t>
      </w:r>
      <w:r w:rsidR="00A708BF">
        <w:t>m</w:t>
      </w:r>
      <w:r>
        <w:t>inutes.</w:t>
      </w:r>
      <w:r w:rsidR="00A708BF">
        <w:t xml:space="preserve">  </w:t>
      </w:r>
      <w:r>
        <w:t>This will be followed by questions from the floor and</w:t>
      </w:r>
      <w:r w:rsidR="00094444">
        <w:t xml:space="preserve"> o</w:t>
      </w:r>
      <w:r>
        <w:t>nline residents</w:t>
      </w:r>
      <w:r w:rsidR="001C4A62">
        <w:t xml:space="preserve"> </w:t>
      </w:r>
      <w:r w:rsidR="001B1EB9">
        <w:t xml:space="preserve">who must be </w:t>
      </w:r>
      <w:r w:rsidR="00CF4D5D">
        <w:t>unit owners</w:t>
      </w:r>
      <w:r w:rsidR="00FD1349">
        <w:t xml:space="preserve">. </w:t>
      </w:r>
      <w:r w:rsidR="00CF4D5D">
        <w:t xml:space="preserve"> </w:t>
      </w:r>
      <w:r w:rsidR="00FD1349">
        <w:t>Those owners</w:t>
      </w:r>
      <w:r w:rsidR="00CF4D5D">
        <w:t xml:space="preserve"> online must have phone </w:t>
      </w:r>
      <w:r w:rsidR="003D3706">
        <w:t xml:space="preserve">number </w:t>
      </w:r>
      <w:r w:rsidR="00CF4D5D">
        <w:t>visible if not joined by teleconference.</w:t>
      </w:r>
      <w:r w:rsidR="003559F0">
        <w:t xml:space="preserve">  There will be one</w:t>
      </w:r>
      <w:r w:rsidR="001C4A62">
        <w:t xml:space="preserve"> question per resident to</w:t>
      </w:r>
      <w:r w:rsidR="003D3706">
        <w:t xml:space="preserve"> an</w:t>
      </w:r>
      <w:r w:rsidR="001C4A62">
        <w:t xml:space="preserve"> individual candidate or to the </w:t>
      </w:r>
      <w:r w:rsidR="00055EEA">
        <w:t>entire candidate panel</w:t>
      </w:r>
      <w:r>
        <w:t xml:space="preserve">. Each </w:t>
      </w:r>
      <w:r w:rsidR="008C12E8">
        <w:t>c</w:t>
      </w:r>
      <w:r>
        <w:t>andidate will have one minute to</w:t>
      </w:r>
      <w:r w:rsidR="008C12E8">
        <w:t xml:space="preserve"> r</w:t>
      </w:r>
      <w:r>
        <w:t xml:space="preserve">espond to the question.  </w:t>
      </w:r>
    </w:p>
    <w:p w14:paraId="7D262316" w14:textId="6B97FC91" w:rsidR="00154184" w:rsidRDefault="007E1A6F" w:rsidP="00FA2BA0">
      <w:pPr>
        <w:spacing w:line="240" w:lineRule="auto"/>
      </w:pPr>
      <w:r>
        <w:t>Please don’t miss t</w:t>
      </w:r>
      <w:r w:rsidR="003D3706">
        <w:t>he</w:t>
      </w:r>
      <w:r>
        <w:t xml:space="preserve"> opportunity</w:t>
      </w:r>
      <w:r w:rsidR="008C12E8">
        <w:t xml:space="preserve"> f</w:t>
      </w:r>
      <w:r>
        <w:t xml:space="preserve">or this </w:t>
      </w:r>
      <w:r w:rsidR="008C12E8">
        <w:t>i</w:t>
      </w:r>
      <w:r>
        <w:t xml:space="preserve">nformative and </w:t>
      </w:r>
      <w:r w:rsidR="008C12E8">
        <w:t>i</w:t>
      </w:r>
      <w:r>
        <w:t xml:space="preserve">mportant </w:t>
      </w:r>
      <w:r w:rsidR="008C12E8">
        <w:t>m</w:t>
      </w:r>
      <w:r>
        <w:t>eeting</w:t>
      </w:r>
      <w:r w:rsidR="008C12E8">
        <w:t>.</w:t>
      </w:r>
    </w:p>
    <w:p w14:paraId="600569E2" w14:textId="77777777" w:rsidR="00154184" w:rsidRDefault="00154184" w:rsidP="00FA2BA0">
      <w:pPr>
        <w:spacing w:line="240" w:lineRule="auto"/>
      </w:pPr>
    </w:p>
    <w:p w14:paraId="24AA74A1" w14:textId="565D24EB" w:rsidR="00154184" w:rsidRPr="00154184" w:rsidRDefault="00154184" w:rsidP="00FA2BA0">
      <w:pPr>
        <w:spacing w:line="240" w:lineRule="auto"/>
        <w:rPr>
          <w:b/>
          <w:bCs/>
        </w:rPr>
      </w:pPr>
      <w:r>
        <w:rPr>
          <w:b/>
          <w:bCs/>
        </w:rPr>
        <w:t>Proxy Forms</w:t>
      </w:r>
      <w:r w:rsidR="003D3706">
        <w:rPr>
          <w:b/>
          <w:bCs/>
        </w:rPr>
        <w:t>, Annual Meeting</w:t>
      </w:r>
    </w:p>
    <w:p w14:paraId="6F2015D7" w14:textId="356C020F" w:rsidR="00534DA2" w:rsidRDefault="005B4E02" w:rsidP="00FA2BA0">
      <w:pPr>
        <w:spacing w:line="240" w:lineRule="auto"/>
      </w:pPr>
      <w:r>
        <w:t>Attached is the proxy form, which is for quorum purposes only, if not attending please make sure you fill out as noted below</w:t>
      </w:r>
      <w:r w:rsidR="003D3706">
        <w:t>.</w:t>
      </w:r>
      <w:r>
        <w:t xml:space="preserve"> </w:t>
      </w:r>
      <w:r w:rsidR="003D3706">
        <w:t xml:space="preserve"> D</w:t>
      </w:r>
      <w:r>
        <w:t>rop off</w:t>
      </w:r>
      <w:r w:rsidR="003D3706">
        <w:t xml:space="preserve"> your proxy</w:t>
      </w:r>
      <w:r>
        <w:t xml:space="preserve"> at the office or in </w:t>
      </w:r>
      <w:r w:rsidR="003D3706">
        <w:t xml:space="preserve">the </w:t>
      </w:r>
      <w:r>
        <w:t>black box outside the door no later than Thursday, Oct 7</w:t>
      </w:r>
      <w:r w:rsidRPr="005B4E02">
        <w:rPr>
          <w:vertAlign w:val="superscript"/>
        </w:rPr>
        <w:t>th</w:t>
      </w:r>
      <w:r>
        <w:t xml:space="preserve"> so we can ensure we have a quorum</w:t>
      </w:r>
      <w:r w:rsidR="00143981">
        <w:t xml:space="preserve"> </w:t>
      </w:r>
      <w:r w:rsidR="00534DA2">
        <w:t>Pursuant to Article II of the Bylaws of The Queen’s Landing Council</w:t>
      </w:r>
      <w:r w:rsidR="0019685B">
        <w:t xml:space="preserve"> </w:t>
      </w:r>
      <w:r w:rsidR="003D3706">
        <w:t>of</w:t>
      </w:r>
      <w:r w:rsidR="00534DA2">
        <w:t xml:space="preserve"> Unit Owners, Inc.</w:t>
      </w:r>
      <w:r w:rsidR="003D3706">
        <w:t xml:space="preserve"> </w:t>
      </w:r>
      <w:r w:rsidR="00534DA2">
        <w:t xml:space="preserve"> </w:t>
      </w:r>
      <w:r w:rsidR="003D3706">
        <w:t>T</w:t>
      </w:r>
      <w:r w:rsidR="00534DA2">
        <w:t>he undersigned hereby appoints Mike</w:t>
      </w:r>
      <w:r w:rsidR="0019685B">
        <w:t xml:space="preserve"> </w:t>
      </w:r>
      <w:r w:rsidR="00534DA2">
        <w:t>Rabinowitz, an Officer of the Board of Directors*, 1C Queen Victoria</w:t>
      </w:r>
      <w:r w:rsidR="0019685B">
        <w:t xml:space="preserve"> </w:t>
      </w:r>
      <w:r w:rsidR="00534DA2">
        <w:t>Court, Chester, MD, as his/her proxy holder to appear for the</w:t>
      </w:r>
      <w:r w:rsidR="0019685B">
        <w:t xml:space="preserve"> </w:t>
      </w:r>
      <w:r w:rsidR="00534DA2">
        <w:t>Undersigned at the Annual Meeting of the Queen’s Landing Council of</w:t>
      </w:r>
      <w:r w:rsidR="0019685B">
        <w:t xml:space="preserve"> </w:t>
      </w:r>
      <w:r w:rsidR="00534DA2">
        <w:t xml:space="preserve">Unit Owners, Inc to be held on October 8, </w:t>
      </w:r>
      <w:r w:rsidR="003D3706">
        <w:t>2021,</w:t>
      </w:r>
      <w:r w:rsidR="00534DA2">
        <w:t xml:space="preserve"> at 7:00 pm via</w:t>
      </w:r>
      <w:r w:rsidR="0019685B">
        <w:t xml:space="preserve"> </w:t>
      </w:r>
      <w:r w:rsidR="00534DA2">
        <w:t>Teleconference and/or video conference for the purposes of</w:t>
      </w:r>
      <w:r w:rsidR="00626271">
        <w:t xml:space="preserve"> </w:t>
      </w:r>
      <w:r w:rsidR="00534DA2">
        <w:t>Establishing quorum. Quorum must be met in order to hold the Annual</w:t>
      </w:r>
      <w:r w:rsidR="00626271">
        <w:t xml:space="preserve"> </w:t>
      </w:r>
      <w:r w:rsidR="00534DA2">
        <w:t>Meeting and the Board of Director elections.</w:t>
      </w:r>
    </w:p>
    <w:p w14:paraId="06D9DAF2" w14:textId="77777777" w:rsidR="00534DA2" w:rsidRDefault="00534DA2" w:rsidP="00FA2BA0">
      <w:pPr>
        <w:spacing w:line="240" w:lineRule="auto"/>
      </w:pPr>
    </w:p>
    <w:sectPr w:rsidR="0053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C59"/>
    <w:multiLevelType w:val="hybridMultilevel"/>
    <w:tmpl w:val="0DC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F"/>
    <w:rsid w:val="00055EEA"/>
    <w:rsid w:val="00094444"/>
    <w:rsid w:val="00143981"/>
    <w:rsid w:val="00154184"/>
    <w:rsid w:val="0019685B"/>
    <w:rsid w:val="001B1EB9"/>
    <w:rsid w:val="001C4A62"/>
    <w:rsid w:val="001D055E"/>
    <w:rsid w:val="002231ED"/>
    <w:rsid w:val="00237793"/>
    <w:rsid w:val="003559F0"/>
    <w:rsid w:val="003A25AC"/>
    <w:rsid w:val="003D3706"/>
    <w:rsid w:val="00534DA2"/>
    <w:rsid w:val="005B4E02"/>
    <w:rsid w:val="00626271"/>
    <w:rsid w:val="006B64FF"/>
    <w:rsid w:val="0076540A"/>
    <w:rsid w:val="007E1A6F"/>
    <w:rsid w:val="008C12E8"/>
    <w:rsid w:val="00A676E1"/>
    <w:rsid w:val="00A708BF"/>
    <w:rsid w:val="00A97931"/>
    <w:rsid w:val="00CF4D5D"/>
    <w:rsid w:val="00E60D85"/>
    <w:rsid w:val="00F864E7"/>
    <w:rsid w:val="00FA2BA0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2AC4"/>
  <w15:chartTrackingRefBased/>
  <w15:docId w15:val="{393C0251-8246-9546-8CDF-33F5B4B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Lindsay</dc:creator>
  <cp:keywords/>
  <dc:description/>
  <cp:lastModifiedBy>Robert Karnei</cp:lastModifiedBy>
  <cp:revision>2</cp:revision>
  <dcterms:created xsi:type="dcterms:W3CDTF">2021-09-28T13:07:00Z</dcterms:created>
  <dcterms:modified xsi:type="dcterms:W3CDTF">2021-09-28T13:07:00Z</dcterms:modified>
</cp:coreProperties>
</file>